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7E9" w:rsidRPr="00FC74AB" w:rsidRDefault="000557E9" w:rsidP="000557E9">
      <w:pPr>
        <w:spacing w:after="200" w:line="276" w:lineRule="auto"/>
        <w:jc w:val="right"/>
        <w:rPr>
          <w:b/>
          <w:sz w:val="28"/>
          <w:szCs w:val="28"/>
          <w:lang w:val="it-IT"/>
        </w:rPr>
      </w:pPr>
      <w:bookmarkStart w:id="0" w:name="_GoBack"/>
      <w:bookmarkEnd w:id="0"/>
      <w:r>
        <w:rPr>
          <w:b/>
          <w:sz w:val="28"/>
          <w:szCs w:val="28"/>
          <w:lang w:val="it-IT"/>
        </w:rPr>
        <w:t>Phụ lục</w:t>
      </w:r>
      <w:r w:rsidRPr="00FC74AB">
        <w:rPr>
          <w:b/>
          <w:sz w:val="28"/>
          <w:szCs w:val="28"/>
          <w:lang w:val="it-IT"/>
        </w:rPr>
        <w:t xml:space="preserve"> </w:t>
      </w:r>
      <w:r>
        <w:rPr>
          <w:b/>
          <w:sz w:val="28"/>
          <w:szCs w:val="28"/>
          <w:lang w:val="it-IT"/>
        </w:rPr>
        <w:t>6</w:t>
      </w:r>
      <w:r w:rsidRPr="00FC74AB">
        <w:rPr>
          <w:b/>
          <w:sz w:val="28"/>
          <w:szCs w:val="28"/>
          <w:lang w:val="it-IT"/>
        </w:rPr>
        <w:t>A</w:t>
      </w:r>
    </w:p>
    <w:p w:rsidR="000557E9" w:rsidRPr="00FC74AB" w:rsidRDefault="000557E9" w:rsidP="000557E9">
      <w:pPr>
        <w:jc w:val="center"/>
        <w:rPr>
          <w:b/>
          <w:bCs/>
          <w:sz w:val="28"/>
          <w:szCs w:val="28"/>
          <w:lang w:val="it-IT"/>
        </w:rPr>
      </w:pPr>
      <w:r w:rsidRPr="00FC74AB">
        <w:rPr>
          <w:b/>
          <w:sz w:val="28"/>
          <w:szCs w:val="28"/>
          <w:lang w:val="it-IT"/>
        </w:rPr>
        <w:t>CỘNG HOÀ XÃ HỘI CHỦ NGHĨA VIỆT NAM</w:t>
      </w:r>
    </w:p>
    <w:p w:rsidR="000557E9" w:rsidRPr="00FC74AB" w:rsidRDefault="000557E9" w:rsidP="000557E9">
      <w:pPr>
        <w:jc w:val="center"/>
        <w:rPr>
          <w:b/>
          <w:sz w:val="28"/>
          <w:szCs w:val="28"/>
          <w:lang w:val="it-IT"/>
        </w:rPr>
      </w:pPr>
      <w:r w:rsidRPr="00FC74AB">
        <w:rPr>
          <w:b/>
          <w:sz w:val="28"/>
          <w:szCs w:val="28"/>
          <w:lang w:val="it-IT"/>
        </w:rPr>
        <w:t>Độc lập - Tự do - Hạnh phúc</w:t>
      </w:r>
    </w:p>
    <w:p w:rsidR="000557E9" w:rsidRPr="00FC74AB" w:rsidRDefault="00827E1E" w:rsidP="000557E9">
      <w:pPr>
        <w:jc w:val="center"/>
        <w:rPr>
          <w:b/>
          <w:sz w:val="28"/>
          <w:szCs w:val="28"/>
          <w:u w:val="single"/>
          <w:lang w:val="it-IT"/>
        </w:rPr>
      </w:pPr>
      <w:r>
        <w:rPr>
          <w:b/>
          <w:noProof/>
          <w:sz w:val="28"/>
          <w:szCs w:val="28"/>
          <w:u w:val="single"/>
        </w:rPr>
        <mc:AlternateContent>
          <mc:Choice Requires="wps">
            <w:drawing>
              <wp:anchor distT="0" distB="0" distL="114300" distR="114300" simplePos="0" relativeHeight="251660288" behindDoc="0" locked="0" layoutInCell="1" allowOverlap="1">
                <wp:simplePos x="0" y="0"/>
                <wp:positionH relativeFrom="column">
                  <wp:posOffset>1748790</wp:posOffset>
                </wp:positionH>
                <wp:positionV relativeFrom="paragraph">
                  <wp:posOffset>52705</wp:posOffset>
                </wp:positionV>
                <wp:extent cx="2257425" cy="0"/>
                <wp:effectExtent l="5715" t="13970" r="1333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B966A2" id="_x0000_t32" coordsize="21600,21600" o:spt="32" o:oned="t" path="m,l21600,21600e" filled="f">
                <v:path arrowok="t" fillok="f" o:connecttype="none"/>
                <o:lock v:ext="edit" shapetype="t"/>
              </v:shapetype>
              <v:shape id="AutoShape 2" o:spid="_x0000_s1026" type="#_x0000_t32" style="position:absolute;margin-left:137.7pt;margin-top:4.15pt;width:17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"/>
            </w:pict>
          </mc:Fallback>
        </mc:AlternateContent>
      </w:r>
    </w:p>
    <w:p w:rsidR="000557E9" w:rsidRPr="007108A6" w:rsidRDefault="007108A6" w:rsidP="000557E9">
      <w:pPr>
        <w:spacing w:line="276" w:lineRule="auto"/>
        <w:jc w:val="right"/>
        <w:rPr>
          <w:sz w:val="28"/>
          <w:szCs w:val="28"/>
          <w:lang w:val="vi-VN"/>
        </w:rPr>
      </w:pPr>
      <w:r>
        <w:rPr>
          <w:sz w:val="28"/>
          <w:szCs w:val="28"/>
          <w:lang w:val="vi-VN"/>
        </w:rPr>
        <w:t>Hà nội</w:t>
      </w:r>
      <w:r w:rsidR="000557E9" w:rsidRPr="00FC74AB">
        <w:rPr>
          <w:i/>
          <w:iCs/>
          <w:sz w:val="28"/>
          <w:szCs w:val="28"/>
          <w:lang w:val="it-IT"/>
        </w:rPr>
        <w:t>, ngày</w:t>
      </w:r>
      <w:r>
        <w:rPr>
          <w:i/>
          <w:iCs/>
          <w:sz w:val="28"/>
          <w:szCs w:val="28"/>
          <w:lang w:val="vi-VN"/>
        </w:rPr>
        <w:t xml:space="preserve"> 29</w:t>
      </w:r>
      <w:r w:rsidR="000557E9" w:rsidRPr="00FC74AB">
        <w:rPr>
          <w:i/>
          <w:iCs/>
          <w:sz w:val="28"/>
          <w:szCs w:val="28"/>
          <w:lang w:val="it-IT"/>
        </w:rPr>
        <w:t xml:space="preserve"> tháng</w:t>
      </w:r>
      <w:r>
        <w:rPr>
          <w:i/>
          <w:iCs/>
          <w:sz w:val="28"/>
          <w:szCs w:val="28"/>
          <w:lang w:val="vi-VN"/>
        </w:rPr>
        <w:t xml:space="preserve"> 5 </w:t>
      </w:r>
      <w:r w:rsidR="000557E9" w:rsidRPr="00FC74AB">
        <w:rPr>
          <w:i/>
          <w:iCs/>
          <w:sz w:val="28"/>
          <w:szCs w:val="28"/>
          <w:lang w:val="it-IT"/>
        </w:rPr>
        <w:t>năm</w:t>
      </w:r>
      <w:r>
        <w:rPr>
          <w:i/>
          <w:iCs/>
          <w:sz w:val="28"/>
          <w:szCs w:val="28"/>
          <w:lang w:val="vi-VN"/>
        </w:rPr>
        <w:t xml:space="preserve"> 2017</w:t>
      </w:r>
    </w:p>
    <w:p w:rsidR="000557E9" w:rsidRPr="00FC74AB" w:rsidRDefault="000557E9" w:rsidP="000557E9">
      <w:pPr>
        <w:spacing w:before="120" w:after="120" w:line="276" w:lineRule="auto"/>
        <w:jc w:val="center"/>
        <w:rPr>
          <w:b/>
          <w:sz w:val="28"/>
          <w:szCs w:val="28"/>
          <w:lang w:val="it-IT"/>
        </w:rPr>
      </w:pPr>
      <w:bookmarkStart w:id="1" w:name="_Toc255029530"/>
      <w:r w:rsidRPr="00FC74AB">
        <w:rPr>
          <w:b/>
          <w:sz w:val="28"/>
          <w:szCs w:val="28"/>
          <w:lang w:val="it-IT"/>
        </w:rPr>
        <w:t>BIÊN BẢN THƯƠNG THẢO HỢP ĐỒNG</w:t>
      </w:r>
    </w:p>
    <w:p w:rsidR="000557E9" w:rsidRPr="00FC74AB" w:rsidRDefault="000557E9" w:rsidP="000557E9">
      <w:pPr>
        <w:spacing w:before="120" w:after="120" w:line="276" w:lineRule="auto"/>
        <w:jc w:val="center"/>
        <w:rPr>
          <w:sz w:val="28"/>
          <w:szCs w:val="28"/>
          <w:lang w:val="it-IT"/>
        </w:rPr>
      </w:pPr>
      <w:r w:rsidRPr="00FC74AB">
        <w:rPr>
          <w:sz w:val="28"/>
          <w:szCs w:val="28"/>
          <w:lang w:val="it-IT"/>
        </w:rPr>
        <w:t>(đối với gói thầu mua sắm hàng hóa, xây lắp, hỗn hợp)</w:t>
      </w:r>
    </w:p>
    <w:bookmarkEnd w:id="1"/>
    <w:p w:rsidR="000557E9" w:rsidRPr="007108A6" w:rsidRDefault="000557E9" w:rsidP="000557E9">
      <w:pPr>
        <w:pStyle w:val="Heading3"/>
        <w:spacing w:before="120" w:after="120"/>
        <w:jc w:val="center"/>
        <w:rPr>
          <w:rFonts w:ascii="Times New Roman" w:hAnsi="Times New Roman"/>
          <w:i/>
          <w:sz w:val="28"/>
          <w:szCs w:val="28"/>
          <w:lang w:val="vi-VN"/>
        </w:rPr>
      </w:pPr>
      <w:r w:rsidRPr="00FC74AB">
        <w:rPr>
          <w:rFonts w:ascii="Times New Roman" w:hAnsi="Times New Roman"/>
          <w:bCs w:val="0"/>
          <w:sz w:val="28"/>
          <w:szCs w:val="28"/>
          <w:lang w:val="it-IT"/>
        </w:rPr>
        <w:t>Gói thầu:</w:t>
      </w:r>
      <w:r w:rsidR="007108A6">
        <w:rPr>
          <w:rFonts w:ascii="Times New Roman" w:hAnsi="Times New Roman"/>
          <w:i/>
          <w:sz w:val="28"/>
          <w:szCs w:val="28"/>
          <w:lang w:val="it-IT"/>
        </w:rPr>
        <w:t xml:space="preserve"> </w:t>
      </w:r>
      <w:r w:rsidR="007108A6">
        <w:rPr>
          <w:rFonts w:ascii="Times New Roman" w:hAnsi="Times New Roman"/>
          <w:i/>
          <w:sz w:val="28"/>
          <w:szCs w:val="28"/>
          <w:lang w:val="vi-VN"/>
        </w:rPr>
        <w:t>Mua sắm 40 bộ máy tính để bàn phục vụ đào tạo và giảng dạy của Học viện Chính sách và Phát triển</w:t>
      </w:r>
    </w:p>
    <w:p w:rsidR="000557E9" w:rsidRPr="00FC74AB" w:rsidRDefault="000557E9" w:rsidP="000557E9">
      <w:pPr>
        <w:spacing w:before="120" w:after="120" w:line="276" w:lineRule="auto"/>
        <w:jc w:val="center"/>
        <w:rPr>
          <w:b/>
          <w:sz w:val="28"/>
          <w:szCs w:val="28"/>
          <w:lang w:val="it-IT"/>
        </w:rPr>
      </w:pPr>
      <w:r w:rsidRPr="00FC74AB">
        <w:rPr>
          <w:b/>
          <w:sz w:val="28"/>
          <w:szCs w:val="28"/>
          <w:lang w:val="it-IT"/>
        </w:rPr>
        <w:t xml:space="preserve">Số:  ________/__________              </w:t>
      </w:r>
    </w:p>
    <w:p w:rsidR="007108A6" w:rsidRDefault="007108A6" w:rsidP="007108A6">
      <w:pPr>
        <w:spacing w:before="120" w:after="120"/>
        <w:ind w:firstLine="720"/>
        <w:jc w:val="both"/>
        <w:rPr>
          <w:i/>
          <w:color w:val="000000"/>
          <w:sz w:val="28"/>
          <w:szCs w:val="28"/>
          <w:lang w:val="vi-VN"/>
        </w:rPr>
      </w:pPr>
      <w:r>
        <w:rPr>
          <w:i/>
          <w:color w:val="000000"/>
          <w:sz w:val="28"/>
          <w:szCs w:val="28"/>
          <w:lang w:val="vi-VN"/>
        </w:rPr>
        <w:t>- Căn cứ Quyết định số 63/2014/NĐ-CP ngày 26/6/2014 của Chính phủ quy định chi tiết thi hành một số điều của Luật Đấu thầu về lựa chọn nhà thầu;</w:t>
      </w:r>
    </w:p>
    <w:p w:rsidR="007108A6" w:rsidRDefault="007108A6" w:rsidP="007108A6">
      <w:pPr>
        <w:spacing w:before="120" w:after="120"/>
        <w:ind w:firstLine="720"/>
        <w:jc w:val="both"/>
        <w:rPr>
          <w:i/>
          <w:color w:val="000000"/>
          <w:sz w:val="28"/>
          <w:szCs w:val="28"/>
          <w:lang w:val="vi-VN"/>
        </w:rPr>
      </w:pPr>
      <w:r>
        <w:rPr>
          <w:i/>
          <w:color w:val="000000"/>
          <w:sz w:val="28"/>
          <w:szCs w:val="28"/>
          <w:lang w:val="vi-VN"/>
        </w:rPr>
        <w:t>- Căn cứ Thông tư số 23/2015/TT-BKHĐT ngày 21/12/2015 của Bộ trưởng Bộ Kế hoạch và Đầu tư quy định chi tiết lập báo cáo đánh giá hồ sơ dự thầu;</w:t>
      </w:r>
    </w:p>
    <w:p w:rsidR="007108A6" w:rsidRDefault="007108A6" w:rsidP="007108A6">
      <w:pPr>
        <w:spacing w:before="120" w:after="120"/>
        <w:ind w:firstLine="720"/>
        <w:jc w:val="both"/>
        <w:rPr>
          <w:i/>
          <w:color w:val="000000"/>
          <w:sz w:val="28"/>
          <w:szCs w:val="28"/>
          <w:lang w:val="vi-VN"/>
        </w:rPr>
      </w:pPr>
      <w:r>
        <w:rPr>
          <w:i/>
          <w:color w:val="000000"/>
          <w:sz w:val="28"/>
          <w:szCs w:val="28"/>
          <w:lang w:val="vi-VN"/>
        </w:rPr>
        <w:t>- Căn cứ Quyết định 106/QĐ-BKHĐT ngày 02/2/2017 của Bộ trưởng Bộ Kế hoạch và Đầu tư phê duyệt kế hoạch lựa cọn nhà thầu mua sắm 40 bộ máy tính để bàn phục vụ công tác đào tạo và giảng dạy của Học viện Chính sách và Phát triển;</w:t>
      </w:r>
    </w:p>
    <w:p w:rsidR="007108A6" w:rsidRDefault="007108A6" w:rsidP="007108A6">
      <w:pPr>
        <w:spacing w:before="120" w:after="120"/>
        <w:ind w:firstLine="720"/>
        <w:jc w:val="both"/>
        <w:rPr>
          <w:i/>
          <w:color w:val="000000"/>
          <w:sz w:val="28"/>
          <w:szCs w:val="28"/>
          <w:lang w:val="vi-VN"/>
        </w:rPr>
      </w:pPr>
      <w:r>
        <w:rPr>
          <w:i/>
          <w:color w:val="000000"/>
          <w:sz w:val="28"/>
          <w:szCs w:val="28"/>
          <w:lang w:val="vi-VN"/>
        </w:rPr>
        <w:t>- Căn cứ Quyết định 233/QĐ-HVCSPT ngày 28/4/2017 của Giám đốc Học viện Chính sách và Phát triển phê duyệt hồ sơ yêu cầu chào hàng cạnh tranh gói thầu mua sắm 40 bộ máy tính để bàn phục vụ công tác đào tạo và giảng dạy của Học viện Chính sách và Phát triển;</w:t>
      </w:r>
    </w:p>
    <w:p w:rsidR="000557E9" w:rsidRPr="00FC74AB" w:rsidRDefault="000557E9" w:rsidP="000557E9">
      <w:pPr>
        <w:pStyle w:val="BodyText"/>
        <w:tabs>
          <w:tab w:val="left" w:pos="567"/>
        </w:tabs>
        <w:spacing w:before="120" w:line="276" w:lineRule="auto"/>
        <w:rPr>
          <w:rFonts w:ascii="Times New Roman" w:hAnsi="Times New Roman"/>
          <w:sz w:val="28"/>
          <w:szCs w:val="28"/>
          <w:lang w:val="sv-SE"/>
        </w:rPr>
      </w:pPr>
      <w:r w:rsidRPr="00FC74AB">
        <w:rPr>
          <w:rFonts w:ascii="Times New Roman" w:hAnsi="Times New Roman"/>
          <w:sz w:val="28"/>
          <w:szCs w:val="28"/>
          <w:lang w:val="it-IT"/>
        </w:rPr>
        <w:tab/>
      </w:r>
      <w:r w:rsidRPr="00FC74AB">
        <w:rPr>
          <w:rFonts w:ascii="Times New Roman" w:hAnsi="Times New Roman"/>
          <w:bCs/>
          <w:sz w:val="28"/>
          <w:szCs w:val="28"/>
          <w:lang w:val="it-IT"/>
        </w:rPr>
        <w:t xml:space="preserve">Hôm nay, ngày </w:t>
      </w:r>
      <w:r w:rsidR="007108A6">
        <w:rPr>
          <w:rFonts w:ascii="Times New Roman" w:hAnsi="Times New Roman"/>
          <w:i/>
          <w:iCs/>
          <w:sz w:val="28"/>
          <w:szCs w:val="28"/>
          <w:lang w:val="vi-VN"/>
        </w:rPr>
        <w:t>29</w:t>
      </w:r>
      <w:r w:rsidRPr="00FC74AB">
        <w:rPr>
          <w:rFonts w:ascii="Times New Roman" w:hAnsi="Times New Roman"/>
          <w:bCs/>
          <w:sz w:val="28"/>
          <w:szCs w:val="28"/>
          <w:lang w:val="it-IT"/>
        </w:rPr>
        <w:t>/</w:t>
      </w:r>
      <w:r w:rsidR="007108A6">
        <w:rPr>
          <w:rFonts w:ascii="Times New Roman" w:hAnsi="Times New Roman"/>
          <w:i/>
          <w:iCs/>
          <w:sz w:val="28"/>
          <w:szCs w:val="28"/>
          <w:lang w:val="vi-VN"/>
        </w:rPr>
        <w:t>5</w:t>
      </w:r>
      <w:r w:rsidRPr="00FC74AB">
        <w:rPr>
          <w:rFonts w:ascii="Times New Roman" w:hAnsi="Times New Roman"/>
          <w:bCs/>
          <w:sz w:val="28"/>
          <w:szCs w:val="28"/>
          <w:lang w:val="it-IT"/>
        </w:rPr>
        <w:t>/</w:t>
      </w:r>
      <w:r w:rsidR="007108A6">
        <w:rPr>
          <w:rFonts w:ascii="Times New Roman" w:hAnsi="Times New Roman"/>
          <w:i/>
          <w:iCs/>
          <w:sz w:val="28"/>
          <w:szCs w:val="28"/>
          <w:lang w:val="vi-VN"/>
        </w:rPr>
        <w:t>2017</w:t>
      </w:r>
      <w:r w:rsidRPr="00FC74AB">
        <w:rPr>
          <w:rFonts w:ascii="Times New Roman" w:hAnsi="Times New Roman"/>
          <w:bCs/>
          <w:sz w:val="28"/>
          <w:szCs w:val="28"/>
          <w:lang w:val="it-IT"/>
        </w:rPr>
        <w:t xml:space="preserve">  tại địa chỉ:</w:t>
      </w:r>
      <w:r w:rsidR="007108A6">
        <w:rPr>
          <w:rFonts w:ascii="Times New Roman" w:hAnsi="Times New Roman"/>
          <w:i/>
          <w:iCs/>
          <w:sz w:val="28"/>
          <w:szCs w:val="28"/>
          <w:lang w:val="vi-VN"/>
        </w:rPr>
        <w:t>Học viện Chính sách và Phát triển, số 7 Tôn Thất Thuyết, Cầu Giấy Hà Nội</w:t>
      </w:r>
      <w:r w:rsidRPr="00FC74AB">
        <w:rPr>
          <w:rFonts w:ascii="Times New Roman" w:hAnsi="Times New Roman"/>
          <w:bCs/>
          <w:sz w:val="28"/>
          <w:szCs w:val="28"/>
          <w:lang w:val="sv-SE"/>
        </w:rPr>
        <w:t>, chúng tôi, đại diện cho các bên thương thảo hợp đồng, gồm có:</w:t>
      </w:r>
    </w:p>
    <w:p w:rsidR="000557E9" w:rsidRPr="007108A6" w:rsidRDefault="000557E9" w:rsidP="000557E9">
      <w:pPr>
        <w:spacing w:before="80" w:after="80" w:line="276" w:lineRule="auto"/>
        <w:ind w:firstLine="709"/>
        <w:jc w:val="both"/>
        <w:rPr>
          <w:b/>
          <w:sz w:val="28"/>
          <w:szCs w:val="28"/>
          <w:lang w:val="vi-VN"/>
        </w:rPr>
      </w:pPr>
      <w:r w:rsidRPr="00FC74AB">
        <w:rPr>
          <w:b/>
          <w:sz w:val="28"/>
          <w:szCs w:val="28"/>
          <w:lang w:val="sv-SE"/>
        </w:rPr>
        <w:t xml:space="preserve">Bên mời thầu: </w:t>
      </w:r>
      <w:r w:rsidR="007108A6">
        <w:rPr>
          <w:iCs/>
          <w:sz w:val="28"/>
          <w:szCs w:val="28"/>
          <w:lang w:val="vi-VN"/>
        </w:rPr>
        <w:t>Học viện Chính sách và Phát triển</w:t>
      </w:r>
    </w:p>
    <w:p w:rsidR="000557E9" w:rsidRPr="007108A6" w:rsidRDefault="000557E9" w:rsidP="000557E9">
      <w:pPr>
        <w:spacing w:before="80" w:after="80" w:line="276" w:lineRule="auto"/>
        <w:ind w:firstLine="709"/>
        <w:jc w:val="both"/>
        <w:rPr>
          <w:sz w:val="28"/>
          <w:szCs w:val="28"/>
          <w:lang w:val="vi-VN"/>
        </w:rPr>
      </w:pPr>
      <w:r w:rsidRPr="00FC74AB">
        <w:rPr>
          <w:sz w:val="28"/>
          <w:szCs w:val="28"/>
          <w:lang w:val="sv-SE"/>
        </w:rPr>
        <w:t xml:space="preserve">Đại diện: </w:t>
      </w:r>
      <w:r w:rsidR="007108A6">
        <w:rPr>
          <w:iCs/>
          <w:sz w:val="28"/>
          <w:szCs w:val="28"/>
          <w:lang w:val="vi-VN"/>
        </w:rPr>
        <w:t>Bà Lê Hồng Quân</w:t>
      </w:r>
    </w:p>
    <w:p w:rsidR="000557E9" w:rsidRPr="007108A6" w:rsidRDefault="000557E9" w:rsidP="000557E9">
      <w:pPr>
        <w:spacing w:before="80" w:after="80" w:line="276" w:lineRule="auto"/>
        <w:ind w:firstLine="709"/>
        <w:jc w:val="both"/>
        <w:rPr>
          <w:sz w:val="28"/>
          <w:szCs w:val="28"/>
          <w:lang w:val="vi-VN"/>
        </w:rPr>
      </w:pPr>
      <w:r w:rsidRPr="00FC74AB">
        <w:rPr>
          <w:sz w:val="28"/>
          <w:szCs w:val="28"/>
          <w:lang w:val="sv-SE"/>
        </w:rPr>
        <w:t xml:space="preserve">Chức vụ: </w:t>
      </w:r>
      <w:r w:rsidR="007108A6">
        <w:rPr>
          <w:iCs/>
          <w:sz w:val="28"/>
          <w:szCs w:val="28"/>
          <w:lang w:val="vi-VN"/>
        </w:rPr>
        <w:t>TP Kế hoạch Tài chính</w:t>
      </w:r>
    </w:p>
    <w:p w:rsidR="000557E9" w:rsidRPr="007108A6" w:rsidRDefault="000557E9" w:rsidP="000557E9">
      <w:pPr>
        <w:spacing w:before="80" w:after="80" w:line="276" w:lineRule="auto"/>
        <w:ind w:firstLine="709"/>
        <w:jc w:val="both"/>
        <w:rPr>
          <w:sz w:val="28"/>
          <w:szCs w:val="28"/>
          <w:lang w:val="vi-VN"/>
        </w:rPr>
      </w:pPr>
      <w:r w:rsidRPr="00FC74AB">
        <w:rPr>
          <w:sz w:val="28"/>
          <w:szCs w:val="28"/>
          <w:lang w:val="sv-SE"/>
        </w:rPr>
        <w:t xml:space="preserve">Địa chỉ: </w:t>
      </w:r>
      <w:r w:rsidR="007108A6">
        <w:rPr>
          <w:iCs/>
          <w:sz w:val="28"/>
          <w:szCs w:val="28"/>
          <w:lang w:val="vi-VN"/>
        </w:rPr>
        <w:t>Số 7 Tôn Thất Thuyết</w:t>
      </w:r>
    </w:p>
    <w:p w:rsidR="000557E9" w:rsidRPr="00FC74AB" w:rsidRDefault="000557E9" w:rsidP="000557E9">
      <w:pPr>
        <w:spacing w:before="80" w:after="80" w:line="276" w:lineRule="auto"/>
        <w:ind w:firstLine="709"/>
        <w:jc w:val="both"/>
        <w:rPr>
          <w:sz w:val="28"/>
          <w:szCs w:val="28"/>
          <w:lang w:val="sv-SE"/>
        </w:rPr>
      </w:pPr>
      <w:r w:rsidRPr="00FC74AB">
        <w:rPr>
          <w:sz w:val="28"/>
          <w:szCs w:val="28"/>
          <w:lang w:val="sv-SE"/>
        </w:rPr>
        <w:t xml:space="preserve">Điện thoại: </w:t>
      </w:r>
      <w:r w:rsidR="007108A6">
        <w:rPr>
          <w:iCs/>
          <w:sz w:val="28"/>
          <w:szCs w:val="28"/>
          <w:lang w:val="vi-VN"/>
        </w:rPr>
        <w:t>04 37473186</w:t>
      </w:r>
      <w:r w:rsidRPr="00FC74AB">
        <w:rPr>
          <w:sz w:val="28"/>
          <w:szCs w:val="28"/>
          <w:lang w:val="sv-SE"/>
        </w:rPr>
        <w:tab/>
      </w:r>
      <w:r w:rsidRPr="00FC74AB">
        <w:rPr>
          <w:sz w:val="28"/>
          <w:szCs w:val="28"/>
          <w:lang w:val="sv-SE"/>
        </w:rPr>
        <w:tab/>
        <w:t xml:space="preserve">Fax: </w:t>
      </w:r>
      <w:r w:rsidRPr="00FC74AB">
        <w:rPr>
          <w:iCs/>
          <w:sz w:val="28"/>
          <w:szCs w:val="28"/>
          <w:lang w:val="it-IT"/>
        </w:rPr>
        <w:t>_________</w:t>
      </w:r>
    </w:p>
    <w:p w:rsidR="000557E9" w:rsidRPr="007108A6" w:rsidRDefault="000557E9" w:rsidP="000557E9">
      <w:pPr>
        <w:spacing w:before="80" w:after="80" w:line="276" w:lineRule="auto"/>
        <w:ind w:firstLine="709"/>
        <w:jc w:val="both"/>
        <w:rPr>
          <w:b/>
          <w:sz w:val="28"/>
          <w:szCs w:val="28"/>
          <w:lang w:val="vi-VN"/>
        </w:rPr>
      </w:pPr>
      <w:r w:rsidRPr="00FC74AB">
        <w:rPr>
          <w:b/>
          <w:sz w:val="28"/>
          <w:szCs w:val="28"/>
          <w:lang w:val="sv-SE"/>
        </w:rPr>
        <w:t xml:space="preserve">Nhà thầu: </w:t>
      </w:r>
      <w:r w:rsidR="007108A6">
        <w:rPr>
          <w:iCs/>
          <w:sz w:val="28"/>
          <w:szCs w:val="28"/>
          <w:lang w:val="vi-VN"/>
        </w:rPr>
        <w:t>Viettronics Tân Bình</w:t>
      </w:r>
    </w:p>
    <w:p w:rsidR="000557E9" w:rsidRPr="00FC74AB" w:rsidRDefault="000557E9" w:rsidP="000557E9">
      <w:pPr>
        <w:spacing w:before="80" w:after="80" w:line="276" w:lineRule="auto"/>
        <w:ind w:firstLine="709"/>
        <w:jc w:val="both"/>
        <w:rPr>
          <w:sz w:val="28"/>
          <w:szCs w:val="28"/>
          <w:lang w:val="sv-SE"/>
        </w:rPr>
      </w:pPr>
      <w:r w:rsidRPr="00FC74AB">
        <w:rPr>
          <w:b/>
          <w:color w:val="FF0000"/>
          <w:sz w:val="28"/>
          <w:szCs w:val="28"/>
          <w:lang w:val="sv-SE"/>
        </w:rPr>
        <w:tab/>
      </w:r>
      <w:r w:rsidRPr="00FC74AB">
        <w:rPr>
          <w:sz w:val="28"/>
          <w:szCs w:val="28"/>
          <w:lang w:val="sv-SE"/>
        </w:rPr>
        <w:t xml:space="preserve">Đại diện: </w:t>
      </w:r>
      <w:r w:rsidRPr="00FC74AB">
        <w:rPr>
          <w:iCs/>
          <w:sz w:val="28"/>
          <w:szCs w:val="28"/>
          <w:lang w:val="it-IT"/>
        </w:rPr>
        <w:t>_________</w:t>
      </w:r>
    </w:p>
    <w:p w:rsidR="000557E9" w:rsidRPr="00FC74AB" w:rsidRDefault="000557E9" w:rsidP="000557E9">
      <w:pPr>
        <w:spacing w:before="80" w:after="80" w:line="276" w:lineRule="auto"/>
        <w:ind w:firstLine="709"/>
        <w:jc w:val="both"/>
        <w:rPr>
          <w:sz w:val="28"/>
          <w:szCs w:val="28"/>
          <w:lang w:val="sv-SE"/>
        </w:rPr>
      </w:pPr>
      <w:r w:rsidRPr="00FC74AB">
        <w:rPr>
          <w:sz w:val="28"/>
          <w:szCs w:val="28"/>
          <w:lang w:val="sv-SE"/>
        </w:rPr>
        <w:tab/>
        <w:t xml:space="preserve">Chức vụ: </w:t>
      </w:r>
      <w:r w:rsidRPr="00FC74AB">
        <w:rPr>
          <w:iCs/>
          <w:sz w:val="28"/>
          <w:szCs w:val="28"/>
          <w:lang w:val="it-IT"/>
        </w:rPr>
        <w:t>_________</w:t>
      </w:r>
    </w:p>
    <w:p w:rsidR="000557E9" w:rsidRPr="00FC74AB" w:rsidRDefault="000557E9" w:rsidP="000557E9">
      <w:pPr>
        <w:spacing w:before="80" w:after="80" w:line="276" w:lineRule="auto"/>
        <w:ind w:firstLine="709"/>
        <w:jc w:val="both"/>
        <w:rPr>
          <w:sz w:val="28"/>
          <w:szCs w:val="28"/>
          <w:lang w:val="sv-SE"/>
        </w:rPr>
      </w:pPr>
      <w:r w:rsidRPr="00FC74AB">
        <w:rPr>
          <w:sz w:val="28"/>
          <w:szCs w:val="28"/>
          <w:lang w:val="sv-SE"/>
        </w:rPr>
        <w:lastRenderedPageBreak/>
        <w:t xml:space="preserve">Địa chỉ: </w:t>
      </w:r>
      <w:r w:rsidRPr="00FC74AB">
        <w:rPr>
          <w:iCs/>
          <w:sz w:val="28"/>
          <w:szCs w:val="28"/>
          <w:lang w:val="it-IT"/>
        </w:rPr>
        <w:t>_________</w:t>
      </w:r>
    </w:p>
    <w:p w:rsidR="000557E9" w:rsidRPr="00FC74AB" w:rsidRDefault="000557E9" w:rsidP="000557E9">
      <w:pPr>
        <w:spacing w:before="80" w:after="80" w:line="276" w:lineRule="auto"/>
        <w:ind w:firstLine="709"/>
        <w:jc w:val="both"/>
        <w:rPr>
          <w:sz w:val="28"/>
          <w:szCs w:val="28"/>
          <w:lang w:val="sv-SE"/>
        </w:rPr>
      </w:pPr>
      <w:r w:rsidRPr="00FC74AB">
        <w:rPr>
          <w:sz w:val="28"/>
          <w:szCs w:val="28"/>
          <w:lang w:val="sv-SE"/>
        </w:rPr>
        <w:t xml:space="preserve">Điện thoại: </w:t>
      </w:r>
      <w:r w:rsidRPr="00FC74AB">
        <w:rPr>
          <w:iCs/>
          <w:sz w:val="28"/>
          <w:szCs w:val="28"/>
          <w:lang w:val="it-IT"/>
        </w:rPr>
        <w:t>_________</w:t>
      </w:r>
      <w:r w:rsidRPr="00FC74AB">
        <w:rPr>
          <w:sz w:val="28"/>
          <w:szCs w:val="28"/>
          <w:lang w:val="sv-SE"/>
        </w:rPr>
        <w:tab/>
      </w:r>
      <w:r w:rsidRPr="00FC74AB">
        <w:rPr>
          <w:sz w:val="28"/>
          <w:szCs w:val="28"/>
          <w:lang w:val="sv-SE"/>
        </w:rPr>
        <w:tab/>
        <w:t xml:space="preserve"> Fax: </w:t>
      </w:r>
      <w:r w:rsidRPr="00FC74AB">
        <w:rPr>
          <w:iCs/>
          <w:sz w:val="28"/>
          <w:szCs w:val="28"/>
          <w:lang w:val="it-IT"/>
        </w:rPr>
        <w:t>_________</w:t>
      </w:r>
    </w:p>
    <w:p w:rsidR="000557E9" w:rsidRPr="00FC74AB" w:rsidRDefault="000557E9" w:rsidP="000557E9">
      <w:pPr>
        <w:pStyle w:val="BodyText"/>
        <w:tabs>
          <w:tab w:val="left" w:pos="567"/>
        </w:tabs>
        <w:spacing w:before="80" w:after="80" w:line="276" w:lineRule="auto"/>
        <w:ind w:firstLine="709"/>
        <w:rPr>
          <w:rFonts w:ascii="Times New Roman" w:hAnsi="Times New Roman"/>
          <w:spacing w:val="-8"/>
          <w:sz w:val="28"/>
          <w:szCs w:val="28"/>
          <w:lang w:val="sv-SE"/>
        </w:rPr>
      </w:pPr>
      <w:r w:rsidRPr="00FC74AB">
        <w:rPr>
          <w:rFonts w:ascii="Times New Roman" w:hAnsi="Times New Roman"/>
          <w:spacing w:val="-8"/>
          <w:sz w:val="28"/>
          <w:szCs w:val="28"/>
          <w:lang w:val="sv-SE"/>
        </w:rPr>
        <w:tab/>
        <w:t>Hai bên đã thương thảo</w:t>
      </w:r>
      <w:r w:rsidRPr="00FC74AB">
        <w:rPr>
          <w:rFonts w:ascii="Times New Roman" w:hAnsi="Times New Roman"/>
          <w:spacing w:val="-8"/>
          <w:sz w:val="28"/>
          <w:szCs w:val="28"/>
          <w:vertAlign w:val="superscript"/>
          <w:lang w:val="sv-SE"/>
        </w:rPr>
        <w:t>(1)</w:t>
      </w:r>
      <w:r w:rsidRPr="00FC74AB">
        <w:rPr>
          <w:rFonts w:ascii="Times New Roman" w:hAnsi="Times New Roman"/>
          <w:spacing w:val="-8"/>
          <w:sz w:val="28"/>
          <w:szCs w:val="28"/>
          <w:lang w:val="sv-SE"/>
        </w:rPr>
        <w:t xml:space="preserve"> và thống nhất những nội dung trong hợp đồng như sau:</w:t>
      </w:r>
      <w:r w:rsidRPr="00FC74AB">
        <w:rPr>
          <w:rFonts w:ascii="Times New Roman" w:hAnsi="Times New Roman"/>
          <w:spacing w:val="-8"/>
          <w:sz w:val="28"/>
          <w:szCs w:val="28"/>
          <w:lang w:val="sv-SE"/>
        </w:rPr>
        <w:tab/>
      </w:r>
    </w:p>
    <w:p w:rsidR="000557E9" w:rsidRPr="007108A6" w:rsidRDefault="007108A6" w:rsidP="000557E9">
      <w:pPr>
        <w:spacing w:before="120" w:after="120" w:line="276" w:lineRule="auto"/>
        <w:ind w:firstLine="709"/>
        <w:jc w:val="both"/>
        <w:rPr>
          <w:i/>
          <w:noProof/>
          <w:sz w:val="28"/>
          <w:szCs w:val="28"/>
          <w:lang w:val="vi-VN"/>
        </w:rPr>
      </w:pPr>
      <w:r>
        <w:rPr>
          <w:i/>
          <w:noProof/>
          <w:sz w:val="28"/>
          <w:szCs w:val="28"/>
          <w:lang w:val="vi-VN"/>
        </w:rPr>
        <w:t>Hai bên thống nhất các nội dung mà HSYC, HSĐX đã được phê duyệt.</w:t>
      </w:r>
    </w:p>
    <w:p w:rsidR="000557E9" w:rsidRPr="00FC74AB" w:rsidRDefault="000557E9" w:rsidP="000557E9">
      <w:pPr>
        <w:pStyle w:val="BodyText"/>
        <w:tabs>
          <w:tab w:val="left" w:pos="567"/>
        </w:tabs>
        <w:spacing w:before="120" w:after="120" w:line="276" w:lineRule="auto"/>
        <w:ind w:firstLine="709"/>
        <w:rPr>
          <w:rFonts w:ascii="Times New Roman" w:hAnsi="Times New Roman"/>
          <w:sz w:val="28"/>
          <w:szCs w:val="28"/>
          <w:lang w:val="sv-SE"/>
        </w:rPr>
      </w:pPr>
      <w:r w:rsidRPr="00FC74AB">
        <w:rPr>
          <w:rFonts w:ascii="Times New Roman" w:hAnsi="Times New Roman"/>
          <w:noProof/>
          <w:sz w:val="28"/>
          <w:szCs w:val="28"/>
          <w:lang w:val="sv-SE"/>
        </w:rPr>
        <w:t xml:space="preserve">Việc </w:t>
      </w:r>
      <w:r w:rsidRPr="00FC74AB">
        <w:rPr>
          <w:rFonts w:ascii="Times New Roman" w:hAnsi="Times New Roman"/>
          <w:sz w:val="28"/>
          <w:szCs w:val="28"/>
          <w:lang w:val="sv-SE"/>
        </w:rPr>
        <w:t>t</w:t>
      </w:r>
      <w:r w:rsidRPr="00FC74AB">
        <w:rPr>
          <w:rFonts w:ascii="Times New Roman" w:hAnsi="Times New Roman"/>
          <w:spacing w:val="-6"/>
          <w:sz w:val="28"/>
          <w:szCs w:val="28"/>
          <w:lang w:val="sv-SE"/>
        </w:rPr>
        <w:t xml:space="preserve">hương thảo hợp đồng kết thúc vào </w:t>
      </w:r>
      <w:r w:rsidRPr="00FC74AB">
        <w:rPr>
          <w:rFonts w:ascii="Times New Roman" w:hAnsi="Times New Roman"/>
          <w:i/>
          <w:iCs/>
          <w:sz w:val="28"/>
          <w:szCs w:val="28"/>
          <w:lang w:val="it-IT"/>
        </w:rPr>
        <w:t>______</w:t>
      </w:r>
      <w:r w:rsidRPr="00FC74AB">
        <w:rPr>
          <w:rFonts w:ascii="Times New Roman" w:hAnsi="Times New Roman"/>
          <w:spacing w:val="-6"/>
          <w:sz w:val="28"/>
          <w:szCs w:val="28"/>
          <w:lang w:val="sv-SE"/>
        </w:rPr>
        <w:t xml:space="preserve">ngày </w:t>
      </w:r>
      <w:r w:rsidRPr="00FC74AB">
        <w:rPr>
          <w:rFonts w:ascii="Times New Roman" w:hAnsi="Times New Roman"/>
          <w:i/>
          <w:iCs/>
          <w:sz w:val="28"/>
          <w:szCs w:val="28"/>
          <w:lang w:val="it-IT"/>
        </w:rPr>
        <w:t>___</w:t>
      </w:r>
      <w:r w:rsidRPr="00FC74AB">
        <w:rPr>
          <w:rFonts w:ascii="Times New Roman" w:hAnsi="Times New Roman"/>
          <w:spacing w:val="-6"/>
          <w:sz w:val="28"/>
          <w:szCs w:val="28"/>
          <w:lang w:val="sv-SE"/>
        </w:rPr>
        <w:t>/</w:t>
      </w:r>
      <w:r w:rsidRPr="00FC74AB">
        <w:rPr>
          <w:rFonts w:ascii="Times New Roman" w:hAnsi="Times New Roman"/>
          <w:i/>
          <w:iCs/>
          <w:sz w:val="28"/>
          <w:szCs w:val="28"/>
          <w:lang w:val="it-IT"/>
        </w:rPr>
        <w:t>___</w:t>
      </w:r>
      <w:r w:rsidRPr="00FC74AB">
        <w:rPr>
          <w:rFonts w:ascii="Times New Roman" w:hAnsi="Times New Roman"/>
          <w:spacing w:val="-6"/>
          <w:sz w:val="28"/>
          <w:szCs w:val="28"/>
          <w:lang w:val="sv-SE"/>
        </w:rPr>
        <w:t>/</w:t>
      </w:r>
      <w:r w:rsidRPr="00FC74AB">
        <w:rPr>
          <w:rFonts w:ascii="Times New Roman" w:hAnsi="Times New Roman"/>
          <w:i/>
          <w:iCs/>
          <w:sz w:val="28"/>
          <w:szCs w:val="28"/>
          <w:lang w:val="it-IT"/>
        </w:rPr>
        <w:t xml:space="preserve">___. </w:t>
      </w:r>
      <w:r w:rsidRPr="00FC74AB">
        <w:rPr>
          <w:rFonts w:ascii="Times New Roman" w:hAnsi="Times New Roman"/>
          <w:spacing w:val="-6"/>
          <w:sz w:val="28"/>
          <w:szCs w:val="28"/>
          <w:lang w:val="sv-SE"/>
        </w:rPr>
        <w:t>Biên bản thương thảo h</w:t>
      </w:r>
      <w:r w:rsidRPr="00FC74AB">
        <w:rPr>
          <w:rFonts w:ascii="Times New Roman" w:hAnsi="Times New Roman"/>
          <w:bCs/>
          <w:sz w:val="28"/>
          <w:szCs w:val="28"/>
          <w:lang w:val="sv-SE"/>
        </w:rPr>
        <w:t xml:space="preserve">ợp đồng được lập thành </w:t>
      </w:r>
      <w:r w:rsidRPr="00FC74AB">
        <w:rPr>
          <w:rFonts w:ascii="Times New Roman" w:hAnsi="Times New Roman"/>
          <w:i/>
          <w:iCs/>
          <w:sz w:val="28"/>
          <w:szCs w:val="28"/>
          <w:lang w:val="it-IT"/>
        </w:rPr>
        <w:t>______</w:t>
      </w:r>
      <w:r w:rsidRPr="00FC74AB">
        <w:rPr>
          <w:rFonts w:ascii="Times New Roman" w:hAnsi="Times New Roman"/>
          <w:bCs/>
          <w:sz w:val="28"/>
          <w:szCs w:val="28"/>
          <w:lang w:val="sv-SE"/>
        </w:rPr>
        <w:t>bản, bên A</w:t>
      </w:r>
      <w:r w:rsidRPr="00FC74AB">
        <w:rPr>
          <w:rFonts w:ascii="Times New Roman" w:hAnsi="Times New Roman"/>
          <w:bCs/>
          <w:spacing w:val="-6"/>
          <w:sz w:val="28"/>
          <w:szCs w:val="28"/>
          <w:lang w:val="sv-SE"/>
        </w:rPr>
        <w:t xml:space="preserve"> giữ </w:t>
      </w:r>
      <w:r w:rsidRPr="00FC74AB">
        <w:rPr>
          <w:rFonts w:ascii="Times New Roman" w:hAnsi="Times New Roman"/>
          <w:i/>
          <w:iCs/>
          <w:sz w:val="28"/>
          <w:szCs w:val="28"/>
          <w:lang w:val="it-IT"/>
        </w:rPr>
        <w:t>______</w:t>
      </w:r>
      <w:r w:rsidRPr="00FC74AB">
        <w:rPr>
          <w:rFonts w:ascii="Times New Roman" w:hAnsi="Times New Roman"/>
          <w:bCs/>
          <w:spacing w:val="-6"/>
          <w:sz w:val="28"/>
          <w:szCs w:val="28"/>
          <w:lang w:val="sv-SE"/>
        </w:rPr>
        <w:t xml:space="preserve">bản, bên B giữ </w:t>
      </w:r>
      <w:r w:rsidRPr="00FC74AB">
        <w:rPr>
          <w:rFonts w:ascii="Times New Roman" w:hAnsi="Times New Roman"/>
          <w:i/>
          <w:iCs/>
          <w:sz w:val="28"/>
          <w:szCs w:val="28"/>
          <w:lang w:val="it-IT"/>
        </w:rPr>
        <w:t>___</w:t>
      </w:r>
      <w:r w:rsidRPr="00FC74AB">
        <w:rPr>
          <w:rFonts w:ascii="Times New Roman" w:hAnsi="Times New Roman"/>
          <w:bCs/>
          <w:spacing w:val="-6"/>
          <w:sz w:val="28"/>
          <w:szCs w:val="28"/>
          <w:lang w:val="sv-SE"/>
        </w:rPr>
        <w:t>bản, các biên bản có giá trị pháp lý như nhau./.</w:t>
      </w:r>
    </w:p>
    <w:tbl>
      <w:tblPr>
        <w:tblW w:w="10167" w:type="dxa"/>
        <w:jc w:val="center"/>
        <w:tblLook w:val="01E0" w:firstRow="1" w:lastRow="1" w:firstColumn="1" w:lastColumn="1" w:noHBand="0" w:noVBand="0"/>
      </w:tblPr>
      <w:tblGrid>
        <w:gridCol w:w="10167"/>
      </w:tblGrid>
      <w:tr w:rsidR="000557E9" w:rsidRPr="007108A6" w:rsidTr="00743C1F">
        <w:trPr>
          <w:jc w:val="center"/>
        </w:trPr>
        <w:tc>
          <w:tcPr>
            <w:tcW w:w="10167" w:type="dxa"/>
          </w:tcPr>
          <w:tbl>
            <w:tblPr>
              <w:tblW w:w="9951" w:type="dxa"/>
              <w:jc w:val="center"/>
              <w:tblLook w:val="01E0" w:firstRow="1" w:lastRow="1" w:firstColumn="1" w:lastColumn="1" w:noHBand="0" w:noVBand="0"/>
            </w:tblPr>
            <w:tblGrid>
              <w:gridCol w:w="4933"/>
              <w:gridCol w:w="5018"/>
            </w:tblGrid>
            <w:tr w:rsidR="000557E9" w:rsidRPr="007108A6" w:rsidTr="00743C1F">
              <w:trPr>
                <w:jc w:val="center"/>
              </w:trPr>
              <w:tc>
                <w:tcPr>
                  <w:tcW w:w="4933" w:type="dxa"/>
                </w:tcPr>
                <w:p w:rsidR="000557E9" w:rsidRPr="00FC74AB" w:rsidRDefault="000557E9" w:rsidP="00743C1F">
                  <w:pPr>
                    <w:jc w:val="center"/>
                    <w:rPr>
                      <w:b/>
                      <w:bCs/>
                      <w:sz w:val="28"/>
                      <w:szCs w:val="28"/>
                      <w:lang w:val="de-DE"/>
                    </w:rPr>
                  </w:pPr>
                  <w:r w:rsidRPr="00FC74AB">
                    <w:rPr>
                      <w:b/>
                      <w:bCs/>
                      <w:sz w:val="28"/>
                      <w:szCs w:val="28"/>
                      <w:lang w:val="de-DE"/>
                    </w:rPr>
                    <w:t>ĐẠI DIỆN BÊN A</w:t>
                  </w:r>
                </w:p>
                <w:p w:rsidR="000557E9" w:rsidRPr="00FC74AB" w:rsidRDefault="000557E9" w:rsidP="00743C1F">
                  <w:pPr>
                    <w:jc w:val="center"/>
                    <w:rPr>
                      <w:bCs/>
                      <w:i/>
                      <w:sz w:val="28"/>
                      <w:szCs w:val="28"/>
                      <w:lang w:val="de-DE"/>
                    </w:rPr>
                  </w:pPr>
                  <w:r w:rsidRPr="00FC74AB">
                    <w:rPr>
                      <w:bCs/>
                      <w:i/>
                      <w:sz w:val="28"/>
                      <w:szCs w:val="28"/>
                      <w:lang w:val="de-DE"/>
                    </w:rPr>
                    <w:t>[ký tên, đóng dấu (nếu có)]</w:t>
                  </w:r>
                </w:p>
              </w:tc>
              <w:tc>
                <w:tcPr>
                  <w:tcW w:w="5018" w:type="dxa"/>
                </w:tcPr>
                <w:p w:rsidR="000557E9" w:rsidRPr="00C104D9" w:rsidRDefault="000557E9" w:rsidP="00743C1F">
                  <w:pPr>
                    <w:jc w:val="center"/>
                    <w:rPr>
                      <w:b/>
                      <w:bCs/>
                      <w:sz w:val="28"/>
                      <w:szCs w:val="28"/>
                      <w:lang w:val="de-DE"/>
                    </w:rPr>
                  </w:pPr>
                  <w:r w:rsidRPr="00C104D9">
                    <w:rPr>
                      <w:b/>
                      <w:bCs/>
                      <w:sz w:val="28"/>
                      <w:szCs w:val="28"/>
                      <w:lang w:val="de-DE"/>
                    </w:rPr>
                    <w:t>ĐẠI DIỆN BÊN B</w:t>
                  </w:r>
                </w:p>
                <w:p w:rsidR="000557E9" w:rsidRPr="00C104D9" w:rsidRDefault="000557E9" w:rsidP="00743C1F">
                  <w:pPr>
                    <w:jc w:val="center"/>
                    <w:rPr>
                      <w:bCs/>
                      <w:i/>
                      <w:sz w:val="28"/>
                      <w:szCs w:val="28"/>
                      <w:lang w:val="de-DE"/>
                    </w:rPr>
                  </w:pPr>
                  <w:r w:rsidRPr="00FC74AB">
                    <w:rPr>
                      <w:bCs/>
                      <w:i/>
                      <w:sz w:val="28"/>
                      <w:szCs w:val="28"/>
                      <w:lang w:val="de-DE"/>
                    </w:rPr>
                    <w:t>[ký tên, đóng dấu (nếu có)]</w:t>
                  </w:r>
                </w:p>
              </w:tc>
            </w:tr>
          </w:tbl>
          <w:p w:rsidR="000557E9" w:rsidRPr="00FC74AB" w:rsidRDefault="000557E9" w:rsidP="00743C1F">
            <w:pPr>
              <w:spacing w:before="60" w:after="60"/>
              <w:jc w:val="center"/>
              <w:rPr>
                <w:i/>
                <w:sz w:val="28"/>
                <w:szCs w:val="28"/>
                <w:lang w:val="de-DE"/>
              </w:rPr>
            </w:pPr>
          </w:p>
        </w:tc>
      </w:tr>
    </w:tbl>
    <w:p w:rsidR="000557E9" w:rsidRPr="00C104D9" w:rsidRDefault="000557E9" w:rsidP="000557E9">
      <w:pPr>
        <w:widowControl w:val="0"/>
        <w:tabs>
          <w:tab w:val="left" w:pos="851"/>
        </w:tabs>
        <w:spacing w:before="180"/>
        <w:ind w:firstLine="709"/>
        <w:jc w:val="both"/>
        <w:rPr>
          <w:i/>
          <w:spacing w:val="-8"/>
          <w:lang w:val="de-DE"/>
        </w:rPr>
      </w:pPr>
      <w:r w:rsidRPr="00C104D9">
        <w:rPr>
          <w:i/>
          <w:spacing w:val="-8"/>
          <w:lang w:val="de-DE"/>
        </w:rPr>
        <w:t>Ghi chú:</w:t>
      </w:r>
    </w:p>
    <w:p w:rsidR="000557E9" w:rsidRPr="00C104D9" w:rsidRDefault="000557E9" w:rsidP="000557E9">
      <w:pPr>
        <w:pStyle w:val="ListParagraph"/>
        <w:ind w:left="0" w:firstLine="724"/>
        <w:jc w:val="both"/>
        <w:rPr>
          <w:lang w:val="de-DE"/>
        </w:rPr>
      </w:pPr>
      <w:r w:rsidRPr="00C104D9">
        <w:rPr>
          <w:i/>
          <w:szCs w:val="28"/>
          <w:lang w:val="de-DE"/>
        </w:rPr>
        <w:t xml:space="preserve">(1) </w:t>
      </w:r>
      <w:r w:rsidRPr="00FC74AB">
        <w:rPr>
          <w:i/>
          <w:szCs w:val="28"/>
          <w:lang w:val="vi-VN"/>
        </w:rPr>
        <w:t>Nguyên tắc thương thảo hợp đồng</w:t>
      </w:r>
      <w:r w:rsidRPr="00C104D9">
        <w:rPr>
          <w:i/>
          <w:szCs w:val="28"/>
          <w:lang w:val="de-DE"/>
        </w:rPr>
        <w:t xml:space="preserve"> phải tuân thủ theo quy định trong HSMT, Nghị định 63/CP, Luật đấu thầu.</w:t>
      </w:r>
    </w:p>
    <w:p w:rsidR="00E74436" w:rsidRPr="000557E9" w:rsidRDefault="00E74436" w:rsidP="000557E9">
      <w:pPr>
        <w:rPr>
          <w:lang w:val="vi-VN"/>
        </w:rPr>
      </w:pPr>
    </w:p>
    <w:sectPr w:rsidR="00E74436" w:rsidRPr="000557E9" w:rsidSect="00E744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3"/>
    <w:family w:val="roman"/>
    <w:pitch w:val="variable"/>
    <w:sig w:usb0="E00002FF" w:usb1="400004FF" w:usb2="00000000" w:usb3="00000000" w:csb0="0000019F" w:csb1="00000000"/>
  </w:font>
  <w:font w:name=".VnArial">
    <w:panose1 w:val="020B7200000000000000"/>
    <w:charset w:val="00"/>
    <w:family w:val="swiss"/>
    <w:pitch w:val="variable"/>
    <w:sig w:usb0="00000007" w:usb1="00000000" w:usb2="00000000" w:usb3="00000000" w:csb0="0000001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E9"/>
    <w:rsid w:val="000557E9"/>
    <w:rsid w:val="007108A6"/>
    <w:rsid w:val="00827E1E"/>
    <w:rsid w:val="00B5422D"/>
    <w:rsid w:val="00E7443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EAF762-2A46-4D37-AC0C-51642F93B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7E9"/>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next w:val="Normal"/>
    <w:link w:val="Heading3Char"/>
    <w:uiPriority w:val="9"/>
    <w:qFormat/>
    <w:rsid w:val="000557E9"/>
    <w:pPr>
      <w:keepNext/>
      <w:spacing w:before="240" w:after="60" w:line="276" w:lineRule="auto"/>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557E9"/>
    <w:rPr>
      <w:rFonts w:ascii="Cambria" w:eastAsia="Times New Roman" w:hAnsi="Cambria" w:cs="Times New Roman"/>
      <w:b/>
      <w:bCs/>
      <w:sz w:val="26"/>
      <w:szCs w:val="26"/>
    </w:rPr>
  </w:style>
  <w:style w:type="paragraph" w:styleId="BodyText">
    <w:name w:val="Body Text"/>
    <w:basedOn w:val="Normal"/>
    <w:link w:val="BodyTextChar"/>
    <w:rsid w:val="000557E9"/>
    <w:pPr>
      <w:jc w:val="both"/>
    </w:pPr>
    <w:rPr>
      <w:rFonts w:ascii=".VnArial" w:hAnsi=".VnArial"/>
      <w:szCs w:val="20"/>
      <w:lang w:eastAsia="ja-JP"/>
    </w:rPr>
  </w:style>
  <w:style w:type="character" w:customStyle="1" w:styleId="BodyTextChar">
    <w:name w:val="Body Text Char"/>
    <w:basedOn w:val="DefaultParagraphFont"/>
    <w:link w:val="BodyText"/>
    <w:rsid w:val="000557E9"/>
    <w:rPr>
      <w:rFonts w:ascii=".VnArial" w:eastAsia="Times New Roman" w:hAnsi=".VnArial" w:cs="Times New Roman"/>
      <w:sz w:val="24"/>
      <w:szCs w:val="20"/>
      <w:lang w:eastAsia="ja-JP"/>
    </w:rPr>
  </w:style>
  <w:style w:type="paragraph" w:customStyle="1" w:styleId="Sub-ClauseText">
    <w:name w:val="Sub-Clause Text"/>
    <w:basedOn w:val="Normal"/>
    <w:rsid w:val="000557E9"/>
    <w:pPr>
      <w:spacing w:before="120" w:after="120"/>
      <w:jc w:val="both"/>
    </w:pPr>
    <w:rPr>
      <w:spacing w:val="-4"/>
      <w:szCs w:val="20"/>
    </w:rPr>
  </w:style>
  <w:style w:type="paragraph" w:styleId="ListParagraph">
    <w:name w:val="List Paragraph"/>
    <w:basedOn w:val="Normal"/>
    <w:uiPriority w:val="34"/>
    <w:qFormat/>
    <w:rsid w:val="000557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320</Words>
  <Characters>1826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NguyenThe Vinh</dc:creator>
  <cp:lastModifiedBy>MacBook Air</cp:lastModifiedBy>
  <cp:revision>2</cp:revision>
  <dcterms:created xsi:type="dcterms:W3CDTF">2017-09-21T07:27:00Z</dcterms:created>
  <dcterms:modified xsi:type="dcterms:W3CDTF">2017-09-21T07:27:00Z</dcterms:modified>
</cp:coreProperties>
</file>